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E7E6" w14:textId="77777777" w:rsidR="00F46EAE" w:rsidRDefault="00F46EAE">
      <w:pPr>
        <w:rPr>
          <w:rFonts w:ascii="Arial" w:hAnsi="Arial" w:cs="Arial"/>
          <w:b/>
          <w:sz w:val="28"/>
          <w:szCs w:val="28"/>
          <w:u w:val="single"/>
        </w:rPr>
      </w:pPr>
    </w:p>
    <w:p w14:paraId="69E63E0A" w14:textId="77777777" w:rsidR="00011386" w:rsidRDefault="00F46EA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Cognitive Impairments that Affect Prison Adjustment: Impaired Info Processing, Organization, and Problem-Solving</w:t>
      </w:r>
    </w:p>
    <w:p w14:paraId="40E6FD85" w14:textId="77777777" w:rsidR="00741182" w:rsidRPr="008D5418" w:rsidRDefault="00F46EAE" w:rsidP="001A17EF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types of Information Processing (mark all that apply):</w:t>
      </w:r>
    </w:p>
    <w:p w14:paraId="7898A2C4" w14:textId="77777777" w:rsidR="00741182" w:rsidRPr="00F46EAE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Intensity</w:t>
      </w:r>
    </w:p>
    <w:p w14:paraId="12A93609" w14:textId="77777777" w:rsidR="00741182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Capacity</w:t>
      </w:r>
    </w:p>
    <w:p w14:paraId="008AC26D" w14:textId="77777777" w:rsidR="00F46EAE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Duration</w:t>
      </w:r>
    </w:p>
    <w:p w14:paraId="66518A31" w14:textId="77777777" w:rsidR="00F46EAE" w:rsidRPr="00F46EAE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Speed</w:t>
      </w:r>
    </w:p>
    <w:p w14:paraId="612F554A" w14:textId="77777777" w:rsidR="008D5418" w:rsidRPr="00F46EAE" w:rsidRDefault="008D5418" w:rsidP="008D5418">
      <w:pPr>
        <w:pStyle w:val="ListParagraph"/>
        <w:ind w:left="1440"/>
        <w:rPr>
          <w:rFonts w:ascii="Arial" w:hAnsi="Arial" w:cs="Arial"/>
          <w:b/>
          <w:sz w:val="16"/>
          <w:szCs w:val="16"/>
        </w:rPr>
      </w:pPr>
    </w:p>
    <w:p w14:paraId="6FE7D4DE" w14:textId="77777777" w:rsidR="00741182" w:rsidRPr="008D5418" w:rsidRDefault="00F46EAE" w:rsidP="001A17EF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Injury to (the)_______ part(s) of the brain can cause Information Processing Impairments</w:t>
      </w:r>
      <w:r w:rsidR="00741182" w:rsidRPr="008D5418">
        <w:rPr>
          <w:rFonts w:ascii="Arial" w:hAnsi="Arial" w:cs="Arial"/>
          <w:sz w:val="24"/>
          <w:szCs w:val="24"/>
        </w:rPr>
        <w:t>.</w:t>
      </w:r>
    </w:p>
    <w:p w14:paraId="2BDE3273" w14:textId="77777777" w:rsidR="00741182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</w:t>
      </w:r>
    </w:p>
    <w:p w14:paraId="06422B8A" w14:textId="77777777" w:rsidR="00741182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</w:t>
      </w:r>
    </w:p>
    <w:p w14:paraId="338D04BB" w14:textId="77777777" w:rsidR="00741182" w:rsidRPr="00F46EAE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F46EAE">
        <w:rPr>
          <w:rFonts w:ascii="Arial" w:hAnsi="Arial" w:cs="Arial"/>
          <w:b/>
          <w:sz w:val="24"/>
          <w:szCs w:val="24"/>
        </w:rPr>
        <w:t>Any</w:t>
      </w:r>
    </w:p>
    <w:p w14:paraId="43FB4B3B" w14:textId="77777777" w:rsidR="00741182" w:rsidRPr="00F46EAE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F46EAE">
        <w:rPr>
          <w:rFonts w:ascii="Arial" w:hAnsi="Arial" w:cs="Arial"/>
          <w:sz w:val="24"/>
          <w:szCs w:val="24"/>
        </w:rPr>
        <w:t>None of the above</w:t>
      </w:r>
    </w:p>
    <w:p w14:paraId="1A81F359" w14:textId="77777777" w:rsidR="008D5418" w:rsidRPr="003F3E27" w:rsidRDefault="008D5418" w:rsidP="008D5418">
      <w:pPr>
        <w:pStyle w:val="ListParagraph"/>
        <w:ind w:left="1440"/>
        <w:rPr>
          <w:rFonts w:ascii="Arial" w:hAnsi="Arial" w:cs="Arial"/>
          <w:sz w:val="16"/>
          <w:szCs w:val="16"/>
          <w:highlight w:val="yellow"/>
        </w:rPr>
      </w:pPr>
    </w:p>
    <w:p w14:paraId="066159CE" w14:textId="77777777" w:rsidR="001A17EF" w:rsidRPr="008D5418" w:rsidRDefault="009F13B4" w:rsidP="001A17EF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</w:t>
      </w:r>
      <w:r w:rsidR="001A17EF" w:rsidRPr="008D5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 are considered</w:t>
      </w:r>
      <w:r w:rsidR="001A17EF" w:rsidRPr="008D5418">
        <w:rPr>
          <w:rFonts w:ascii="Arial" w:hAnsi="Arial" w:cs="Arial"/>
          <w:sz w:val="24"/>
          <w:szCs w:val="24"/>
        </w:rPr>
        <w:t xml:space="preserve"> </w:t>
      </w:r>
      <w:r w:rsidR="00F46EAE">
        <w:rPr>
          <w:rFonts w:ascii="Arial" w:hAnsi="Arial" w:cs="Arial"/>
          <w:sz w:val="24"/>
          <w:szCs w:val="24"/>
        </w:rPr>
        <w:t>information processing impairments (mark one)</w:t>
      </w:r>
      <w:r>
        <w:rPr>
          <w:rFonts w:ascii="Arial" w:hAnsi="Arial" w:cs="Arial"/>
          <w:sz w:val="24"/>
          <w:szCs w:val="24"/>
        </w:rPr>
        <w:t>?</w:t>
      </w:r>
    </w:p>
    <w:p w14:paraId="5FBED75A" w14:textId="77777777" w:rsidR="001A17EF" w:rsidRPr="008D5418" w:rsidRDefault="008C3B95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Happiness and contentment</w:t>
      </w:r>
    </w:p>
    <w:p w14:paraId="37587548" w14:textId="77777777" w:rsidR="001A17EF" w:rsidRPr="00F46EAE" w:rsidRDefault="008C3B95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Withdrawal</w:t>
      </w:r>
    </w:p>
    <w:p w14:paraId="57981FF9" w14:textId="77777777" w:rsidR="001A17EF" w:rsidRPr="008D5418" w:rsidRDefault="008C3B95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 Multi-tasking</w:t>
      </w:r>
    </w:p>
    <w:p w14:paraId="020F84FA" w14:textId="77777777" w:rsidR="001A17EF" w:rsidRPr="00F46EAE" w:rsidRDefault="008C3B95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comprehension</w:t>
      </w:r>
    </w:p>
    <w:p w14:paraId="286D256A" w14:textId="77777777" w:rsidR="008D5418" w:rsidRPr="003F3E27" w:rsidRDefault="008D5418" w:rsidP="008D5418">
      <w:pPr>
        <w:pStyle w:val="ListParagraph"/>
        <w:ind w:left="1440"/>
        <w:rPr>
          <w:rFonts w:ascii="Arial" w:hAnsi="Arial" w:cs="Arial"/>
          <w:sz w:val="16"/>
          <w:szCs w:val="16"/>
          <w:highlight w:val="yellow"/>
        </w:rPr>
      </w:pPr>
    </w:p>
    <w:p w14:paraId="7E412EFE" w14:textId="77777777" w:rsidR="001A17EF" w:rsidRPr="008D5418" w:rsidRDefault="00F46EAE" w:rsidP="001A17EF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Accomplishing goals requires that our behavior stay ___________ and ___________ despite a complex world with constant internal and external changes.</w:t>
      </w:r>
    </w:p>
    <w:p w14:paraId="25B4D52A" w14:textId="77777777" w:rsidR="001A17EF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Organized; Focused</w:t>
      </w:r>
    </w:p>
    <w:p w14:paraId="25626EB9" w14:textId="77777777" w:rsidR="001A17EF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Inattentive; Distracted</w:t>
      </w:r>
    </w:p>
    <w:p w14:paraId="4C3E671A" w14:textId="77777777" w:rsidR="001A17EF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Focused; Organized</w:t>
      </w:r>
    </w:p>
    <w:p w14:paraId="11063D9E" w14:textId="77777777" w:rsidR="001A17EF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Both A and C</w:t>
      </w:r>
    </w:p>
    <w:p w14:paraId="3776A2D3" w14:textId="77777777" w:rsidR="008D5418" w:rsidRPr="003F3E27" w:rsidRDefault="008D5418" w:rsidP="008D5418">
      <w:pPr>
        <w:pStyle w:val="ListParagraph"/>
        <w:ind w:left="1440"/>
        <w:rPr>
          <w:rFonts w:ascii="Arial" w:hAnsi="Arial" w:cs="Arial"/>
          <w:sz w:val="16"/>
          <w:szCs w:val="16"/>
          <w:highlight w:val="yellow"/>
        </w:rPr>
      </w:pPr>
    </w:p>
    <w:p w14:paraId="5D515CFB" w14:textId="77777777" w:rsidR="001A17EF" w:rsidRPr="008D5418" w:rsidRDefault="00F46EAE" w:rsidP="001A17EF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are NOT conducive to organization and problem-solving?</w:t>
      </w:r>
    </w:p>
    <w:p w14:paraId="1568EB58" w14:textId="77777777" w:rsidR="001A17EF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goals</w:t>
      </w:r>
    </w:p>
    <w:p w14:paraId="7519407E" w14:textId="77777777" w:rsidR="001A17EF" w:rsidRPr="00F46EAE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</w:t>
      </w:r>
      <w:r w:rsidRPr="00F46EAE">
        <w:rPr>
          <w:rFonts w:ascii="Arial" w:hAnsi="Arial" w:cs="Arial"/>
          <w:b/>
          <w:sz w:val="24"/>
          <w:szCs w:val="24"/>
        </w:rPr>
        <w:t>itate and Experiment</w:t>
      </w:r>
    </w:p>
    <w:p w14:paraId="64CC2472" w14:textId="77777777" w:rsidR="001A17EF" w:rsidRPr="008D5418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</w:t>
      </w:r>
    </w:p>
    <w:p w14:paraId="069F213A" w14:textId="77777777" w:rsidR="001A17EF" w:rsidRPr="00F46EAE" w:rsidRDefault="00F46EAE" w:rsidP="008D541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F46EAE">
        <w:rPr>
          <w:rFonts w:ascii="Arial" w:hAnsi="Arial" w:cs="Arial"/>
          <w:sz w:val="24"/>
          <w:szCs w:val="24"/>
        </w:rPr>
        <w:t>Monitor Progress</w:t>
      </w:r>
    </w:p>
    <w:p w14:paraId="21CA728F" w14:textId="77777777" w:rsidR="008D5418" w:rsidRPr="003F3E27" w:rsidRDefault="008D5418" w:rsidP="008D5418">
      <w:pPr>
        <w:pStyle w:val="ListParagraph"/>
        <w:ind w:left="1440"/>
        <w:rPr>
          <w:rFonts w:ascii="Arial" w:hAnsi="Arial" w:cs="Arial"/>
          <w:sz w:val="16"/>
          <w:szCs w:val="16"/>
          <w:highlight w:val="yellow"/>
        </w:rPr>
      </w:pPr>
    </w:p>
    <w:sectPr w:rsidR="008D5418" w:rsidRPr="003F3E27" w:rsidSect="003F3E2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DACA" w14:textId="77777777" w:rsidR="0023290D" w:rsidRDefault="0023290D" w:rsidP="003F3E27">
      <w:pPr>
        <w:spacing w:after="0" w:line="240" w:lineRule="auto"/>
      </w:pPr>
      <w:r>
        <w:separator/>
      </w:r>
    </w:p>
  </w:endnote>
  <w:endnote w:type="continuationSeparator" w:id="0">
    <w:p w14:paraId="7FEDAE7A" w14:textId="77777777" w:rsidR="0023290D" w:rsidRDefault="0023290D" w:rsidP="003F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1FE8" w14:textId="77777777" w:rsidR="0023290D" w:rsidRDefault="0023290D" w:rsidP="003F3E27">
      <w:pPr>
        <w:spacing w:after="0" w:line="240" w:lineRule="auto"/>
      </w:pPr>
      <w:r>
        <w:separator/>
      </w:r>
    </w:p>
  </w:footnote>
  <w:footnote w:type="continuationSeparator" w:id="0">
    <w:p w14:paraId="4FBC0755" w14:textId="77777777" w:rsidR="0023290D" w:rsidRDefault="0023290D" w:rsidP="003F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14B1" w14:textId="77777777" w:rsidR="00212874" w:rsidRPr="003F3E27" w:rsidRDefault="00F46EAE" w:rsidP="003F3E2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DOC Webinar 4 _ </w:t>
    </w:r>
    <w:r w:rsidR="00212874" w:rsidRPr="003F3E27">
      <w:rPr>
        <w:rFonts w:ascii="Arial" w:hAnsi="Arial" w:cs="Arial"/>
        <w:b/>
        <w:sz w:val="36"/>
        <w:szCs w:val="36"/>
      </w:rPr>
      <w:t>TBI Quiz Questions and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AE9"/>
    <w:multiLevelType w:val="hybridMultilevel"/>
    <w:tmpl w:val="92A08E9E"/>
    <w:lvl w:ilvl="0" w:tplc="B3F68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D51"/>
    <w:multiLevelType w:val="hybridMultilevel"/>
    <w:tmpl w:val="FD5E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43A3"/>
    <w:multiLevelType w:val="hybridMultilevel"/>
    <w:tmpl w:val="F7F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F0C99"/>
    <w:multiLevelType w:val="hybridMultilevel"/>
    <w:tmpl w:val="F822B2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BE5"/>
    <w:multiLevelType w:val="hybridMultilevel"/>
    <w:tmpl w:val="3ACA9FB8"/>
    <w:lvl w:ilvl="0" w:tplc="E50EE0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0724E"/>
    <w:multiLevelType w:val="hybridMultilevel"/>
    <w:tmpl w:val="3FAE8286"/>
    <w:lvl w:ilvl="0" w:tplc="DF102C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6CCE"/>
    <w:multiLevelType w:val="hybridMultilevel"/>
    <w:tmpl w:val="B2FCE392"/>
    <w:lvl w:ilvl="0" w:tplc="D5DA9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4DEB"/>
    <w:multiLevelType w:val="hybridMultilevel"/>
    <w:tmpl w:val="704C82BA"/>
    <w:lvl w:ilvl="0" w:tplc="A9409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26F68"/>
    <w:multiLevelType w:val="hybridMultilevel"/>
    <w:tmpl w:val="7D406BB6"/>
    <w:lvl w:ilvl="0" w:tplc="99D64A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DE"/>
    <w:rsid w:val="00011386"/>
    <w:rsid w:val="000A2771"/>
    <w:rsid w:val="000D10AD"/>
    <w:rsid w:val="001A17EF"/>
    <w:rsid w:val="001C7A49"/>
    <w:rsid w:val="00212874"/>
    <w:rsid w:val="0023290D"/>
    <w:rsid w:val="00257B76"/>
    <w:rsid w:val="00382B25"/>
    <w:rsid w:val="00382D58"/>
    <w:rsid w:val="003F3E27"/>
    <w:rsid w:val="00586143"/>
    <w:rsid w:val="005D198E"/>
    <w:rsid w:val="006447B0"/>
    <w:rsid w:val="0069689E"/>
    <w:rsid w:val="00741182"/>
    <w:rsid w:val="008C3B95"/>
    <w:rsid w:val="008D5418"/>
    <w:rsid w:val="009F13B4"/>
    <w:rsid w:val="00C82CDE"/>
    <w:rsid w:val="00D91C9B"/>
    <w:rsid w:val="00F46EAE"/>
    <w:rsid w:val="00F56819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0EAF"/>
  <w15:docId w15:val="{B4DB9A90-C3A7-4DF9-B533-35C6E19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27"/>
  </w:style>
  <w:style w:type="paragraph" w:styleId="Footer">
    <w:name w:val="footer"/>
    <w:basedOn w:val="Normal"/>
    <w:link w:val="FooterChar"/>
    <w:uiPriority w:val="99"/>
    <w:unhideWhenUsed/>
    <w:rsid w:val="003F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27"/>
  </w:style>
  <w:style w:type="paragraph" w:styleId="BalloonText">
    <w:name w:val="Balloon Text"/>
    <w:basedOn w:val="Normal"/>
    <w:link w:val="BalloonTextChar"/>
    <w:uiPriority w:val="99"/>
    <w:semiHidden/>
    <w:unhideWhenUsed/>
    <w:rsid w:val="009F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0E19-F376-455D-8BC8-C4221551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cemeredith</dc:creator>
  <cp:lastModifiedBy>Judy Dettmer</cp:lastModifiedBy>
  <cp:revision>2</cp:revision>
  <dcterms:created xsi:type="dcterms:W3CDTF">2020-05-25T15:04:00Z</dcterms:created>
  <dcterms:modified xsi:type="dcterms:W3CDTF">2020-05-25T15:04:00Z</dcterms:modified>
</cp:coreProperties>
</file>